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BAF" w:rsidRPr="0071067B" w:rsidRDefault="00764BAF" w:rsidP="00764BA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n-US" w:eastAsia="ru-RU"/>
        </w:rPr>
      </w:pPr>
      <w:r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drawing>
          <wp:inline distT="0" distB="0" distL="0" distR="0" wp14:anchorId="0492BB44" wp14:editId="0C26E338">
            <wp:extent cx="70485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BAF" w:rsidRPr="0071067B" w:rsidRDefault="00E94280" w:rsidP="00764BA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15</w:t>
      </w:r>
      <w:r w:rsidR="00C83CD8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12</w:t>
      </w:r>
      <w:r w:rsidR="003D6BC9">
        <w:rPr>
          <w:rFonts w:ascii="Arial" w:eastAsia="Times New Roman" w:hAnsi="Arial" w:cs="Arial"/>
          <w:b/>
          <w:sz w:val="32"/>
          <w:szCs w:val="32"/>
          <w:lang w:eastAsia="ru-RU"/>
        </w:rPr>
        <w:t>.2021</w:t>
      </w:r>
      <w:r w:rsidR="00764BAF" w:rsidRPr="0071067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г. №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235п</w:t>
      </w:r>
      <w:r w:rsidR="003D6BC9">
        <w:rPr>
          <w:rFonts w:ascii="Arial" w:eastAsia="Times New Roman" w:hAnsi="Arial" w:cs="Arial"/>
          <w:b/>
          <w:sz w:val="32"/>
          <w:szCs w:val="32"/>
          <w:lang w:eastAsia="ru-RU"/>
        </w:rPr>
        <w:t>/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21</w:t>
      </w:r>
      <w:bookmarkStart w:id="0" w:name="_GoBack"/>
      <w:bookmarkEnd w:id="0"/>
    </w:p>
    <w:p w:rsidR="00764BAF" w:rsidRPr="0071067B" w:rsidRDefault="00764BAF" w:rsidP="00764BA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1067B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764BAF" w:rsidRPr="0071067B" w:rsidRDefault="00764BAF" w:rsidP="00764BA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1067B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764BAF" w:rsidRPr="0071067B" w:rsidRDefault="00764BAF" w:rsidP="00764BA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1067B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:rsidR="00764BAF" w:rsidRPr="0071067B" w:rsidRDefault="00764BAF" w:rsidP="00764BA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1067B">
        <w:rPr>
          <w:rFonts w:ascii="Arial" w:eastAsia="Times New Roman" w:hAnsi="Arial" w:cs="Arial"/>
          <w:b/>
          <w:sz w:val="32"/>
          <w:szCs w:val="32"/>
          <w:lang w:eastAsia="ru-RU"/>
        </w:rPr>
        <w:t>«БАЯНДАЕВСКИЙ РАЙОН»</w:t>
      </w:r>
    </w:p>
    <w:p w:rsidR="00764BAF" w:rsidRPr="0071067B" w:rsidRDefault="00845735" w:rsidP="00764BA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МЭР</w:t>
      </w:r>
    </w:p>
    <w:p w:rsidR="00764BAF" w:rsidRPr="0071067B" w:rsidRDefault="00764BAF" w:rsidP="00764BA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1067B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764BAF" w:rsidRPr="0071067B" w:rsidRDefault="00764BAF" w:rsidP="00764BAF">
      <w:pPr>
        <w:autoSpaceDE w:val="0"/>
        <w:autoSpaceDN w:val="0"/>
        <w:adjustRightInd w:val="0"/>
        <w:spacing w:after="0" w:line="240" w:lineRule="auto"/>
        <w:ind w:right="418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764BAF" w:rsidRPr="0071067B" w:rsidRDefault="00764BAF" w:rsidP="00764BAF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71067B">
        <w:rPr>
          <w:rFonts w:ascii="Arial" w:hAnsi="Arial" w:cs="Arial"/>
          <w:b/>
          <w:sz w:val="32"/>
          <w:szCs w:val="32"/>
        </w:rPr>
        <w:t xml:space="preserve">ОБ </w:t>
      </w:r>
      <w:r w:rsidR="00C83CD8">
        <w:rPr>
          <w:rFonts w:ascii="Arial" w:hAnsi="Arial" w:cs="Arial"/>
          <w:b/>
          <w:sz w:val="32"/>
          <w:szCs w:val="32"/>
        </w:rPr>
        <w:t>ОТМЕНЕ ПОСТАНОВЛЕНИЯ МЭРА ОТ 04.07.2017Г. №99</w:t>
      </w:r>
      <w:r w:rsidRPr="0071067B">
        <w:rPr>
          <w:rFonts w:ascii="Arial" w:hAnsi="Arial" w:cs="Arial"/>
          <w:b/>
          <w:sz w:val="32"/>
          <w:szCs w:val="32"/>
        </w:rPr>
        <w:t xml:space="preserve"> </w:t>
      </w:r>
      <w:r w:rsidR="00C83CD8">
        <w:rPr>
          <w:rFonts w:ascii="Arial" w:hAnsi="Arial" w:cs="Arial"/>
          <w:b/>
          <w:sz w:val="32"/>
          <w:szCs w:val="32"/>
        </w:rPr>
        <w:t>«ОБ УТВЕРЖДЕНИИ ПЕРЕЧНЯ ВИДОВ МУНИЦИПАЛЬНОГО КОНТРОЛЯ И ОРГАНОВ МЕСТНОГО САМО</w:t>
      </w:r>
      <w:r w:rsidR="001B2C2C">
        <w:rPr>
          <w:rFonts w:ascii="Arial" w:hAnsi="Arial" w:cs="Arial"/>
          <w:b/>
          <w:sz w:val="32"/>
          <w:szCs w:val="32"/>
        </w:rPr>
        <w:t>УПРАВЛЕНИЯ, УПОЛНОМОЧЕННЫХ НА ИХ ОСУЩЕСТВЛЕНИЕ, НА ТЕРРИТОРИИ МУНИЦИПАЛЬНОГО ОБРАЗОВАНИЯ «БАЯНДАЕВСКИЙ РАЙОН»</w:t>
      </w:r>
    </w:p>
    <w:p w:rsidR="00764BAF" w:rsidRPr="0071067B" w:rsidRDefault="00764BAF" w:rsidP="00764BAF">
      <w:pPr>
        <w:autoSpaceDE w:val="0"/>
        <w:autoSpaceDN w:val="0"/>
        <w:adjustRightInd w:val="0"/>
        <w:spacing w:after="0" w:line="240" w:lineRule="auto"/>
        <w:ind w:right="418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764BAF" w:rsidRPr="0071067B" w:rsidRDefault="00764BAF" w:rsidP="00764B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06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28A5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1B2C2C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соответствии с Федеральным законом от 06.10.2003 № 131-ФЗ «Об общих принципах </w:t>
      </w:r>
      <w:r w:rsidR="00FD0EEA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организации местного самоуправления в Российской Федерации», Федеральным законом </w:t>
      </w:r>
      <w:r w:rsidR="00314FC3">
        <w:rPr>
          <w:rFonts w:ascii="Arial" w:eastAsia="Times New Roman" w:hAnsi="Arial" w:cs="Arial"/>
          <w:sz w:val="24"/>
          <w:szCs w:val="24"/>
          <w:lang w:eastAsia="ru-RU"/>
        </w:rPr>
        <w:t>от 31.07.2020 №248-ФЗ «О государственном контроле (надзоре) и муниципальном контроле в Российской Федерации», руковод</w:t>
      </w:r>
      <w:r w:rsidRPr="00E228A5">
        <w:rPr>
          <w:rFonts w:ascii="Arial" w:eastAsia="Times New Roman" w:hAnsi="Arial" w:cs="Arial"/>
          <w:sz w:val="24"/>
          <w:szCs w:val="24"/>
          <w:lang w:eastAsia="ru-RU"/>
        </w:rPr>
        <w:t>ствуясь</w:t>
      </w:r>
      <w:r w:rsidR="00314FC3">
        <w:rPr>
          <w:rFonts w:ascii="Arial" w:eastAsia="Times New Roman" w:hAnsi="Arial" w:cs="Arial"/>
          <w:sz w:val="24"/>
          <w:szCs w:val="24"/>
          <w:lang w:eastAsia="ru-RU"/>
        </w:rPr>
        <w:t xml:space="preserve"> ст. ст. 33,48</w:t>
      </w:r>
      <w:r w:rsidRPr="00E228A5">
        <w:rPr>
          <w:rFonts w:ascii="Arial" w:eastAsia="Times New Roman" w:hAnsi="Arial" w:cs="Arial"/>
          <w:sz w:val="24"/>
          <w:szCs w:val="24"/>
          <w:lang w:eastAsia="ru-RU"/>
        </w:rPr>
        <w:t xml:space="preserve"> Устав</w:t>
      </w:r>
      <w:r w:rsidR="00314FC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228A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</w:t>
      </w:r>
      <w:r>
        <w:rPr>
          <w:rFonts w:ascii="Arial" w:eastAsia="Times New Roman" w:hAnsi="Arial" w:cs="Arial"/>
          <w:sz w:val="24"/>
          <w:szCs w:val="24"/>
          <w:lang w:eastAsia="ru-RU"/>
        </w:rPr>
        <w:t>Баяндаевски</w:t>
      </w:r>
      <w:r w:rsidRPr="00E228A5">
        <w:rPr>
          <w:rFonts w:ascii="Arial" w:eastAsia="Times New Roman" w:hAnsi="Arial" w:cs="Arial"/>
          <w:sz w:val="24"/>
          <w:szCs w:val="24"/>
          <w:lang w:eastAsia="ru-RU"/>
        </w:rPr>
        <w:t>й район»</w:t>
      </w:r>
      <w:r w:rsidR="00314FC3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</w:p>
    <w:p w:rsidR="00764BAF" w:rsidRDefault="00764BAF" w:rsidP="00764BAF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764BAF" w:rsidRPr="00314FC3" w:rsidRDefault="00764BAF" w:rsidP="00764BAF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314FC3">
        <w:rPr>
          <w:rFonts w:ascii="Arial" w:eastAsia="Times New Roman" w:hAnsi="Arial" w:cs="Arial"/>
          <w:sz w:val="32"/>
          <w:szCs w:val="32"/>
          <w:lang w:eastAsia="ru-RU"/>
        </w:rPr>
        <w:t>ПОСТАНОВЛЯЮ:</w:t>
      </w:r>
    </w:p>
    <w:p w:rsidR="00764BAF" w:rsidRPr="00314FC3" w:rsidRDefault="00764BAF" w:rsidP="00764BAF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764BAF" w:rsidRDefault="00314FC3" w:rsidP="00845735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Отменить </w:t>
      </w:r>
      <w:r w:rsidR="000C58B0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мэра МО «Баяндаевский район» от 04.07.2017г. № 99 «Об утверждении перечня видов муниципального </w:t>
      </w:r>
      <w:r w:rsidR="00382D2D">
        <w:rPr>
          <w:rFonts w:ascii="Arial" w:eastAsia="Times New Roman" w:hAnsi="Arial" w:cs="Arial"/>
          <w:sz w:val="24"/>
          <w:szCs w:val="24"/>
          <w:lang w:eastAsia="ru-RU"/>
        </w:rPr>
        <w:t>контроля и органов местного самоуправления, уполномоченных на их осуществление, на территории муниципального образования «Баяндаевский район»</w:t>
      </w:r>
      <w:r w:rsidR="000F645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64BAF" w:rsidRPr="0071067B" w:rsidRDefault="00764BAF" w:rsidP="00845735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067B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постановление в газете «Заря» и разместить на официальном сайте МО «Баяндаевский район» в информационно- телекоммуникационной сети «Интернет».</w:t>
      </w:r>
    </w:p>
    <w:p w:rsidR="00764BAF" w:rsidRPr="0071067B" w:rsidRDefault="00764BAF" w:rsidP="008457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4BAF" w:rsidRPr="0071067B" w:rsidRDefault="00764BAF" w:rsidP="00764B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BAF" w:rsidRPr="0071067B" w:rsidRDefault="00764BAF" w:rsidP="00764B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4BAF" w:rsidRPr="0071067B" w:rsidRDefault="00764BAF" w:rsidP="00764B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4BAF" w:rsidRPr="0071067B" w:rsidRDefault="00764BAF" w:rsidP="00764B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4BAF" w:rsidRPr="0071067B" w:rsidRDefault="00764BAF" w:rsidP="00764B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067B">
        <w:rPr>
          <w:rFonts w:ascii="Arial" w:eastAsia="Times New Roman" w:hAnsi="Arial" w:cs="Arial"/>
          <w:sz w:val="24"/>
          <w:szCs w:val="24"/>
          <w:lang w:eastAsia="ru-RU"/>
        </w:rPr>
        <w:t>Мэр МО «Баяндаевский район»</w:t>
      </w:r>
    </w:p>
    <w:p w:rsidR="00764BAF" w:rsidRPr="0071067B" w:rsidRDefault="00764BAF" w:rsidP="00764B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067B">
        <w:rPr>
          <w:rFonts w:ascii="Arial" w:eastAsia="Times New Roman" w:hAnsi="Arial" w:cs="Arial"/>
          <w:sz w:val="24"/>
          <w:szCs w:val="24"/>
          <w:lang w:eastAsia="ru-RU"/>
        </w:rPr>
        <w:t>А.П. Табинаев</w:t>
      </w:r>
    </w:p>
    <w:p w:rsidR="00764BAF" w:rsidRPr="0071067B" w:rsidRDefault="00764BAF" w:rsidP="00764B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4BAF" w:rsidRDefault="00764BAF" w:rsidP="00E1456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764BAF" w:rsidRDefault="00764BAF" w:rsidP="00E1456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7C7A00" w:rsidRDefault="007C7A00" w:rsidP="007A2F3C">
      <w:pPr>
        <w:spacing w:after="0" w:line="240" w:lineRule="auto"/>
        <w:ind w:firstLine="540"/>
        <w:jc w:val="right"/>
        <w:rPr>
          <w:rFonts w:ascii="Courier New" w:eastAsia="Times New Roman" w:hAnsi="Courier New" w:cs="Courier New"/>
          <w:lang w:eastAsia="ru-RU"/>
        </w:rPr>
      </w:pPr>
    </w:p>
    <w:p w:rsidR="0071199C" w:rsidRDefault="0071199C" w:rsidP="00E94280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sectPr w:rsidR="0071199C" w:rsidSect="00DF1CC6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B4A" w:rsidRDefault="00726B4A" w:rsidP="00D17A08">
      <w:pPr>
        <w:spacing w:after="0" w:line="240" w:lineRule="auto"/>
      </w:pPr>
      <w:r>
        <w:separator/>
      </w:r>
    </w:p>
  </w:endnote>
  <w:endnote w:type="continuationSeparator" w:id="0">
    <w:p w:rsidR="00726B4A" w:rsidRDefault="00726B4A" w:rsidP="00D17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B4A" w:rsidRDefault="00726B4A" w:rsidP="00D17A08">
      <w:pPr>
        <w:spacing w:after="0" w:line="240" w:lineRule="auto"/>
      </w:pPr>
      <w:r>
        <w:separator/>
      </w:r>
    </w:p>
  </w:footnote>
  <w:footnote w:type="continuationSeparator" w:id="0">
    <w:p w:rsidR="00726B4A" w:rsidRDefault="00726B4A" w:rsidP="00D17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1850"/>
    <w:multiLevelType w:val="hybridMultilevel"/>
    <w:tmpl w:val="3CA4B7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A2F67"/>
    <w:multiLevelType w:val="hybridMultilevel"/>
    <w:tmpl w:val="3CA4B7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11E68"/>
    <w:multiLevelType w:val="hybridMultilevel"/>
    <w:tmpl w:val="824C42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B6C12"/>
    <w:multiLevelType w:val="hybridMultilevel"/>
    <w:tmpl w:val="7A904D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915DE"/>
    <w:multiLevelType w:val="hybridMultilevel"/>
    <w:tmpl w:val="3CA4B7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26EB4"/>
    <w:multiLevelType w:val="multilevel"/>
    <w:tmpl w:val="0DC0DD0C"/>
    <w:lvl w:ilvl="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hint="default"/>
      </w:rPr>
    </w:lvl>
  </w:abstractNum>
  <w:abstractNum w:abstractNumId="6">
    <w:nsid w:val="31A70411"/>
    <w:multiLevelType w:val="hybridMultilevel"/>
    <w:tmpl w:val="F38CF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06BDF"/>
    <w:multiLevelType w:val="hybridMultilevel"/>
    <w:tmpl w:val="BFF2344E"/>
    <w:lvl w:ilvl="0" w:tplc="9A205C92">
      <w:start w:val="1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8">
    <w:nsid w:val="47234C04"/>
    <w:multiLevelType w:val="hybridMultilevel"/>
    <w:tmpl w:val="18108848"/>
    <w:lvl w:ilvl="0" w:tplc="6DFE472E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62F236E7"/>
    <w:multiLevelType w:val="hybridMultilevel"/>
    <w:tmpl w:val="739C88F2"/>
    <w:lvl w:ilvl="0" w:tplc="6A662220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0">
    <w:nsid w:val="67311E85"/>
    <w:multiLevelType w:val="hybridMultilevel"/>
    <w:tmpl w:val="9286870C"/>
    <w:lvl w:ilvl="0" w:tplc="DFBA7F3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>
    <w:nsid w:val="6F7A6D5B"/>
    <w:multiLevelType w:val="multilevel"/>
    <w:tmpl w:val="C5F493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33D4520"/>
    <w:multiLevelType w:val="hybridMultilevel"/>
    <w:tmpl w:val="62E6A5A4"/>
    <w:lvl w:ilvl="0" w:tplc="138EB31A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3"/>
  </w:num>
  <w:num w:numId="5">
    <w:abstractNumId w:val="2"/>
  </w:num>
  <w:num w:numId="6">
    <w:abstractNumId w:val="12"/>
  </w:num>
  <w:num w:numId="7">
    <w:abstractNumId w:val="9"/>
  </w:num>
  <w:num w:numId="8">
    <w:abstractNumId w:val="10"/>
  </w:num>
  <w:num w:numId="9">
    <w:abstractNumId w:val="5"/>
  </w:num>
  <w:num w:numId="10">
    <w:abstractNumId w:val="0"/>
  </w:num>
  <w:num w:numId="11">
    <w:abstractNumId w:val="6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A29"/>
    <w:rsid w:val="000256F0"/>
    <w:rsid w:val="000427D9"/>
    <w:rsid w:val="000463A7"/>
    <w:rsid w:val="000612C2"/>
    <w:rsid w:val="00066C9C"/>
    <w:rsid w:val="00083DFF"/>
    <w:rsid w:val="00084944"/>
    <w:rsid w:val="000B73FC"/>
    <w:rsid w:val="000C58B0"/>
    <w:rsid w:val="000D5930"/>
    <w:rsid w:val="000F6456"/>
    <w:rsid w:val="00115B2B"/>
    <w:rsid w:val="001202C4"/>
    <w:rsid w:val="00141582"/>
    <w:rsid w:val="001459E9"/>
    <w:rsid w:val="00152FBB"/>
    <w:rsid w:val="001B2C2C"/>
    <w:rsid w:val="001F1C94"/>
    <w:rsid w:val="00201E57"/>
    <w:rsid w:val="00213EA1"/>
    <w:rsid w:val="002235B8"/>
    <w:rsid w:val="00223BD9"/>
    <w:rsid w:val="002377B3"/>
    <w:rsid w:val="00247CF4"/>
    <w:rsid w:val="00261ED4"/>
    <w:rsid w:val="002A2ADC"/>
    <w:rsid w:val="00314FC3"/>
    <w:rsid w:val="00373B53"/>
    <w:rsid w:val="00382D2D"/>
    <w:rsid w:val="003A6A29"/>
    <w:rsid w:val="003D6BC9"/>
    <w:rsid w:val="003E5BBE"/>
    <w:rsid w:val="004000C6"/>
    <w:rsid w:val="00401D00"/>
    <w:rsid w:val="004067BE"/>
    <w:rsid w:val="0041235F"/>
    <w:rsid w:val="00417884"/>
    <w:rsid w:val="00452866"/>
    <w:rsid w:val="00475EFF"/>
    <w:rsid w:val="004B776B"/>
    <w:rsid w:val="004C321C"/>
    <w:rsid w:val="004D7C56"/>
    <w:rsid w:val="004E2501"/>
    <w:rsid w:val="00512EE1"/>
    <w:rsid w:val="00516DA4"/>
    <w:rsid w:val="00546613"/>
    <w:rsid w:val="00551E83"/>
    <w:rsid w:val="005B10B0"/>
    <w:rsid w:val="005B7300"/>
    <w:rsid w:val="005D5755"/>
    <w:rsid w:val="00615149"/>
    <w:rsid w:val="00615418"/>
    <w:rsid w:val="00683FC0"/>
    <w:rsid w:val="006B01BC"/>
    <w:rsid w:val="0071199C"/>
    <w:rsid w:val="00712D6D"/>
    <w:rsid w:val="00726B4A"/>
    <w:rsid w:val="007524D9"/>
    <w:rsid w:val="00754E7C"/>
    <w:rsid w:val="007611FA"/>
    <w:rsid w:val="00764BAF"/>
    <w:rsid w:val="00783596"/>
    <w:rsid w:val="0078501D"/>
    <w:rsid w:val="00795B80"/>
    <w:rsid w:val="007A2F3C"/>
    <w:rsid w:val="007B3ECE"/>
    <w:rsid w:val="007C7A00"/>
    <w:rsid w:val="007F0E15"/>
    <w:rsid w:val="00807A3A"/>
    <w:rsid w:val="00817CAD"/>
    <w:rsid w:val="00845735"/>
    <w:rsid w:val="0085234D"/>
    <w:rsid w:val="00853597"/>
    <w:rsid w:val="00856751"/>
    <w:rsid w:val="00865CF5"/>
    <w:rsid w:val="00881C64"/>
    <w:rsid w:val="00893D80"/>
    <w:rsid w:val="0089788C"/>
    <w:rsid w:val="008A54AF"/>
    <w:rsid w:val="008D0E27"/>
    <w:rsid w:val="008E3296"/>
    <w:rsid w:val="008F6F60"/>
    <w:rsid w:val="00905204"/>
    <w:rsid w:val="009072E1"/>
    <w:rsid w:val="00937BAA"/>
    <w:rsid w:val="00951812"/>
    <w:rsid w:val="00967912"/>
    <w:rsid w:val="009A4EF6"/>
    <w:rsid w:val="009B590D"/>
    <w:rsid w:val="009B69AE"/>
    <w:rsid w:val="009E2E81"/>
    <w:rsid w:val="009F1799"/>
    <w:rsid w:val="00A018DA"/>
    <w:rsid w:val="00A249C9"/>
    <w:rsid w:val="00A3047D"/>
    <w:rsid w:val="00A5050E"/>
    <w:rsid w:val="00A71C4B"/>
    <w:rsid w:val="00A73935"/>
    <w:rsid w:val="00A80B1C"/>
    <w:rsid w:val="00AA11F7"/>
    <w:rsid w:val="00AA5EF5"/>
    <w:rsid w:val="00AE1FF5"/>
    <w:rsid w:val="00AE7015"/>
    <w:rsid w:val="00AF34A1"/>
    <w:rsid w:val="00AF65C5"/>
    <w:rsid w:val="00B22390"/>
    <w:rsid w:val="00B32C6A"/>
    <w:rsid w:val="00B56809"/>
    <w:rsid w:val="00B80CEF"/>
    <w:rsid w:val="00B953A2"/>
    <w:rsid w:val="00BA6CFF"/>
    <w:rsid w:val="00BD698D"/>
    <w:rsid w:val="00BE3764"/>
    <w:rsid w:val="00C05752"/>
    <w:rsid w:val="00C83CD8"/>
    <w:rsid w:val="00CC3D23"/>
    <w:rsid w:val="00CD0FF4"/>
    <w:rsid w:val="00CD2B67"/>
    <w:rsid w:val="00D01128"/>
    <w:rsid w:val="00D17A08"/>
    <w:rsid w:val="00D25EC2"/>
    <w:rsid w:val="00D350B8"/>
    <w:rsid w:val="00D3589D"/>
    <w:rsid w:val="00D731E8"/>
    <w:rsid w:val="00D951CC"/>
    <w:rsid w:val="00D962D2"/>
    <w:rsid w:val="00DA179E"/>
    <w:rsid w:val="00DF1CC6"/>
    <w:rsid w:val="00DF1F2C"/>
    <w:rsid w:val="00DF215F"/>
    <w:rsid w:val="00DF6150"/>
    <w:rsid w:val="00E13C0A"/>
    <w:rsid w:val="00E1456E"/>
    <w:rsid w:val="00E24A01"/>
    <w:rsid w:val="00E44C18"/>
    <w:rsid w:val="00E87769"/>
    <w:rsid w:val="00E94280"/>
    <w:rsid w:val="00EF6622"/>
    <w:rsid w:val="00F05F38"/>
    <w:rsid w:val="00F23AF8"/>
    <w:rsid w:val="00F24783"/>
    <w:rsid w:val="00FC2AF3"/>
    <w:rsid w:val="00FD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2D2"/>
    <w:pPr>
      <w:ind w:left="720"/>
      <w:contextualSpacing/>
    </w:pPr>
  </w:style>
  <w:style w:type="paragraph" w:customStyle="1" w:styleId="Default">
    <w:name w:val="Default"/>
    <w:rsid w:val="00152F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083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764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4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BA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17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7A08"/>
  </w:style>
  <w:style w:type="paragraph" w:styleId="a9">
    <w:name w:val="footer"/>
    <w:basedOn w:val="a"/>
    <w:link w:val="aa"/>
    <w:uiPriority w:val="99"/>
    <w:unhideWhenUsed/>
    <w:rsid w:val="00D17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7A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2D2"/>
    <w:pPr>
      <w:ind w:left="720"/>
      <w:contextualSpacing/>
    </w:pPr>
  </w:style>
  <w:style w:type="paragraph" w:customStyle="1" w:styleId="Default">
    <w:name w:val="Default"/>
    <w:rsid w:val="00152F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083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764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4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BA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17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7A08"/>
  </w:style>
  <w:style w:type="paragraph" w:styleId="a9">
    <w:name w:val="footer"/>
    <w:basedOn w:val="a"/>
    <w:link w:val="aa"/>
    <w:uiPriority w:val="99"/>
    <w:unhideWhenUsed/>
    <w:rsid w:val="00D17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7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BairovaOA</cp:lastModifiedBy>
  <cp:revision>22</cp:revision>
  <cp:lastPrinted>2021-12-10T08:28:00Z</cp:lastPrinted>
  <dcterms:created xsi:type="dcterms:W3CDTF">2021-02-01T08:12:00Z</dcterms:created>
  <dcterms:modified xsi:type="dcterms:W3CDTF">2021-12-15T08:14:00Z</dcterms:modified>
</cp:coreProperties>
</file>